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16" w:rsidRDefault="00E14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переносе обязательной маркировки велосипедов и велосипедных рам</w:t>
      </w:r>
    </w:p>
    <w:p w:rsidR="00E14516" w:rsidRDefault="00E14516" w:rsidP="00E14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516" w:rsidRPr="001A2828" w:rsidRDefault="00E14516" w:rsidP="001A28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 w:rsidRPr="001A282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1A2828">
        <w:rPr>
          <w:rFonts w:ascii="Times New Roman" w:hAnsi="Times New Roman" w:cs="Times New Roman"/>
          <w:sz w:val="28"/>
          <w:szCs w:val="28"/>
        </w:rPr>
        <w:t>м</w:t>
      </w:r>
      <w:r w:rsidRPr="001A282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1A2828">
        <w:rPr>
          <w:rFonts w:ascii="Times New Roman" w:hAnsi="Times New Roman" w:cs="Times New Roman"/>
          <w:sz w:val="28"/>
          <w:szCs w:val="28"/>
        </w:rPr>
        <w:t>ьства РФ от 28.02.2023 N 477-р «</w:t>
      </w:r>
      <w:r w:rsidRPr="001A2828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</w:t>
      </w:r>
      <w:r w:rsidRPr="001A2828">
        <w:rPr>
          <w:rFonts w:ascii="Times New Roman" w:hAnsi="Times New Roman" w:cs="Times New Roman"/>
          <w:sz w:val="28"/>
          <w:szCs w:val="28"/>
        </w:rPr>
        <w:t>льства РФ от 28.04.2018 N 792-р» в</w:t>
      </w:r>
      <w:r w:rsidRPr="001A28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A2828">
          <w:rPr>
            <w:rFonts w:ascii="Times New Roman" w:hAnsi="Times New Roman" w:cs="Times New Roman"/>
            <w:sz w:val="28"/>
            <w:szCs w:val="28"/>
          </w:rPr>
          <w:t>пункт</w:t>
        </w:r>
        <w:r w:rsidRPr="001A2828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1A2828">
        <w:rPr>
          <w:rFonts w:ascii="Times New Roman" w:hAnsi="Times New Roman" w:cs="Times New Roman"/>
          <w:sz w:val="28"/>
          <w:szCs w:val="28"/>
        </w:rPr>
        <w:t xml:space="preserve"> перечня отдельных товаров, подлежащих обязательной маркировке средствами идентификации, </w:t>
      </w:r>
      <w:r w:rsidRPr="001A2828">
        <w:rPr>
          <w:rFonts w:ascii="Times New Roman" w:hAnsi="Times New Roman" w:cs="Times New Roman"/>
          <w:sz w:val="28"/>
          <w:szCs w:val="28"/>
        </w:rPr>
        <w:t>утвержденного распоряжением Правительства РФ от 28.04.201</w:t>
      </w:r>
      <w:r w:rsidR="001A2828">
        <w:rPr>
          <w:rFonts w:ascii="Times New Roman" w:hAnsi="Times New Roman" w:cs="Times New Roman"/>
          <w:sz w:val="28"/>
          <w:szCs w:val="28"/>
        </w:rPr>
        <w:t>8 N 792-р</w:t>
      </w:r>
      <w:bookmarkStart w:id="0" w:name="_GoBack"/>
      <w:bookmarkEnd w:id="0"/>
      <w:r w:rsidRPr="001A2828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товаров, подлежащих обязательной маркировке средствами идентификации» внесены изменения устанавливающие новые сроки обязательной маркировки велосипедов и велосипедных рам</w:t>
      </w:r>
      <w:r w:rsidR="001A2828" w:rsidRPr="001A2828">
        <w:rPr>
          <w:rFonts w:ascii="Times New Roman" w:hAnsi="Times New Roman" w:cs="Times New Roman"/>
          <w:sz w:val="28"/>
          <w:szCs w:val="28"/>
        </w:rPr>
        <w:t xml:space="preserve"> средст</w:t>
      </w:r>
      <w:r w:rsidRPr="001A2828">
        <w:rPr>
          <w:rFonts w:ascii="Times New Roman" w:hAnsi="Times New Roman" w:cs="Times New Roman"/>
          <w:sz w:val="28"/>
          <w:szCs w:val="28"/>
        </w:rPr>
        <w:t>в</w:t>
      </w:r>
      <w:r w:rsidR="001A2828" w:rsidRPr="001A2828">
        <w:rPr>
          <w:rFonts w:ascii="Times New Roman" w:hAnsi="Times New Roman" w:cs="Times New Roman"/>
          <w:sz w:val="28"/>
          <w:szCs w:val="28"/>
        </w:rPr>
        <w:t>а</w:t>
      </w:r>
      <w:r w:rsidRPr="001A2828">
        <w:rPr>
          <w:rFonts w:ascii="Times New Roman" w:hAnsi="Times New Roman" w:cs="Times New Roman"/>
          <w:sz w:val="28"/>
          <w:szCs w:val="28"/>
        </w:rPr>
        <w:t>ми идентификации</w:t>
      </w:r>
      <w:r w:rsidR="001A2828" w:rsidRPr="001A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28" w:rsidRPr="001A2828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1A2828" w:rsidRPr="001A2828">
        <w:rPr>
          <w:rFonts w:ascii="Times New Roman" w:hAnsi="Times New Roman" w:cs="Times New Roman"/>
          <w:sz w:val="28"/>
          <w:szCs w:val="28"/>
        </w:rPr>
        <w:t xml:space="preserve"> </w:t>
      </w:r>
      <w:r w:rsidR="001A2828" w:rsidRPr="001A2828">
        <w:rPr>
          <w:rFonts w:ascii="Times New Roman" w:hAnsi="Times New Roman" w:cs="Times New Roman"/>
          <w:b/>
          <w:sz w:val="28"/>
          <w:szCs w:val="28"/>
        </w:rPr>
        <w:t>1 сентября 2024 года.</w:t>
      </w:r>
      <w:r w:rsidR="001A2828" w:rsidRPr="001A2828">
        <w:rPr>
          <w:rFonts w:ascii="Times New Roman" w:hAnsi="Times New Roman" w:cs="Times New Roman"/>
          <w:sz w:val="28"/>
          <w:szCs w:val="28"/>
        </w:rPr>
        <w:t xml:space="preserve"> </w:t>
      </w:r>
      <w:r w:rsidRPr="001A2828">
        <w:rPr>
          <w:rFonts w:ascii="Times New Roman" w:hAnsi="Times New Roman" w:cs="Times New Roman"/>
          <w:sz w:val="28"/>
          <w:szCs w:val="28"/>
        </w:rPr>
        <w:t>Ранее обязательная маркировка указанных товаров предусматривалась с 1 марта 2023 г</w:t>
      </w:r>
      <w:r w:rsidR="001A2828">
        <w:rPr>
          <w:rFonts w:ascii="Times New Roman" w:hAnsi="Times New Roman" w:cs="Times New Roman"/>
          <w:sz w:val="28"/>
          <w:szCs w:val="28"/>
        </w:rPr>
        <w:t>ода.</w:t>
      </w:r>
    </w:p>
    <w:sectPr w:rsidR="00E14516" w:rsidRPr="001A2828" w:rsidSect="0030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C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A2828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5491C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14516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544B-59F3-4200-82A3-B768420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E14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0A5D9B602C2DBECB15C302FC81F0C4FBFD3FBA3CB721C9C22B5E6EFA8BCE2295FE0014F54242631D16A5BAAB2A8AC0D5723FAC59DE8978kAgFH" TargetMode="External"/><Relationship Id="rId4" Type="http://schemas.openxmlformats.org/officeDocument/2006/relationships/hyperlink" Target="consultantplus://offline/ref=A792EE277D708C74F556635022218629AFF923C6F02B2CBBB47B8385683CE8ED5B249008A33962F7B74E2D8F73f8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2023-04-10T06:20:00Z</dcterms:created>
  <dcterms:modified xsi:type="dcterms:W3CDTF">2023-04-10T07:38:00Z</dcterms:modified>
</cp:coreProperties>
</file>